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53" w:rsidRDefault="00E01E53" w:rsidP="00F608FD">
      <w:pPr>
        <w:pStyle w:val="Nessunaspaziatura"/>
      </w:pPr>
    </w:p>
    <w:p w:rsidR="00E01E53" w:rsidRDefault="00E01E53" w:rsidP="00E01E53">
      <w:pPr>
        <w:spacing w:after="0"/>
        <w:jc w:val="center"/>
        <w:rPr>
          <w:b/>
          <w:sz w:val="28"/>
          <w:szCs w:val="28"/>
        </w:rPr>
      </w:pPr>
      <w:r w:rsidRPr="00D31445">
        <w:rPr>
          <w:b/>
          <w:sz w:val="28"/>
          <w:szCs w:val="28"/>
        </w:rPr>
        <w:t>Scheda d’isc</w:t>
      </w:r>
      <w:r w:rsidR="00B647FC">
        <w:rPr>
          <w:b/>
          <w:sz w:val="28"/>
          <w:szCs w:val="28"/>
        </w:rPr>
        <w:t xml:space="preserve">rizione – Domenica </w:t>
      </w:r>
      <w:proofErr w:type="gramStart"/>
      <w:r w:rsidR="00B647FC">
        <w:rPr>
          <w:b/>
          <w:sz w:val="28"/>
          <w:szCs w:val="28"/>
        </w:rPr>
        <w:t>1</w:t>
      </w:r>
      <w:r w:rsidR="00193CDD">
        <w:rPr>
          <w:b/>
          <w:sz w:val="28"/>
          <w:szCs w:val="28"/>
        </w:rPr>
        <w:t>5</w:t>
      </w:r>
      <w:r w:rsidR="001A5BAE">
        <w:rPr>
          <w:b/>
          <w:sz w:val="28"/>
          <w:szCs w:val="28"/>
        </w:rPr>
        <w:t xml:space="preserve">  Marzo</w:t>
      </w:r>
      <w:proofErr w:type="gramEnd"/>
      <w:r w:rsidR="001A5BAE">
        <w:rPr>
          <w:b/>
          <w:sz w:val="28"/>
          <w:szCs w:val="28"/>
        </w:rPr>
        <w:t xml:space="preserve"> </w:t>
      </w:r>
      <w:r w:rsidR="00B647FC">
        <w:rPr>
          <w:b/>
          <w:sz w:val="28"/>
          <w:szCs w:val="28"/>
        </w:rPr>
        <w:t>20</w:t>
      </w:r>
      <w:r w:rsidR="00193CDD">
        <w:rPr>
          <w:b/>
          <w:sz w:val="28"/>
          <w:szCs w:val="28"/>
        </w:rPr>
        <w:t>20</w:t>
      </w:r>
    </w:p>
    <w:p w:rsidR="00E01E53" w:rsidRPr="00223787" w:rsidRDefault="00B647FC" w:rsidP="00E01E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93CDD">
        <w:rPr>
          <w:b/>
          <w:sz w:val="24"/>
          <w:szCs w:val="24"/>
        </w:rPr>
        <w:t>1</w:t>
      </w:r>
      <w:r w:rsidR="00BA0F53">
        <w:rPr>
          <w:b/>
          <w:sz w:val="24"/>
          <w:szCs w:val="24"/>
        </w:rPr>
        <w:t xml:space="preserve"> </w:t>
      </w:r>
      <w:r w:rsidR="00E01E53">
        <w:rPr>
          <w:b/>
          <w:sz w:val="24"/>
          <w:szCs w:val="24"/>
        </w:rPr>
        <w:t xml:space="preserve">° Torneo Federico Montalto riservato alla </w:t>
      </w:r>
      <w:proofErr w:type="gramStart"/>
      <w:r w:rsidR="00E01E53">
        <w:rPr>
          <w:b/>
          <w:sz w:val="24"/>
          <w:szCs w:val="24"/>
        </w:rPr>
        <w:t>categoria  Under</w:t>
      </w:r>
      <w:proofErr w:type="gramEnd"/>
      <w:r w:rsidR="00E01E53">
        <w:rPr>
          <w:b/>
          <w:sz w:val="24"/>
          <w:szCs w:val="24"/>
        </w:rPr>
        <w:t xml:space="preserve"> 12 </w:t>
      </w:r>
    </w:p>
    <w:p w:rsidR="00E01E53" w:rsidRPr="007C2FA1" w:rsidRDefault="00E01E53" w:rsidP="00E01E53">
      <w:pPr>
        <w:spacing w:after="0"/>
        <w:rPr>
          <w:sz w:val="24"/>
          <w:szCs w:val="24"/>
        </w:rPr>
      </w:pPr>
    </w:p>
    <w:p w:rsidR="00E01E53" w:rsidRDefault="00E01E53" w:rsidP="00E01E53">
      <w:pPr>
        <w:tabs>
          <w:tab w:val="left" w:pos="2835"/>
        </w:tabs>
        <w:spacing w:after="120" w:line="240" w:lineRule="auto"/>
        <w:rPr>
          <w:b/>
        </w:rPr>
      </w:pPr>
      <w:r w:rsidRPr="00452D9E">
        <w:rPr>
          <w:b/>
        </w:rPr>
        <w:t>Società</w:t>
      </w:r>
      <w:r>
        <w:rPr>
          <w:b/>
        </w:rPr>
        <w:t>/Associazione</w:t>
      </w:r>
    </w:p>
    <w:p w:rsidR="00E01E53" w:rsidRDefault="00E01E53" w:rsidP="00E01E53">
      <w:pPr>
        <w:tabs>
          <w:tab w:val="left" w:pos="2835"/>
        </w:tabs>
        <w:spacing w:after="120" w:line="240" w:lineRule="auto"/>
        <w:rPr>
          <w:b/>
        </w:rPr>
      </w:pPr>
      <w:r>
        <w:rPr>
          <w:b/>
        </w:rPr>
        <w:t>Codice Affiliazione F.I.R.</w:t>
      </w:r>
    </w:p>
    <w:p w:rsidR="00E01E53" w:rsidRDefault="00E01E53" w:rsidP="00E01E53">
      <w:pPr>
        <w:tabs>
          <w:tab w:val="left" w:pos="2835"/>
        </w:tabs>
        <w:spacing w:after="120" w:line="240" w:lineRule="auto"/>
        <w:rPr>
          <w:b/>
        </w:rPr>
      </w:pPr>
      <w:r>
        <w:rPr>
          <w:b/>
        </w:rPr>
        <w:t>Comitato Regionale di Appartenenza</w:t>
      </w:r>
    </w:p>
    <w:p w:rsidR="00E01E53" w:rsidRDefault="00E01E53" w:rsidP="00E01E53">
      <w:pPr>
        <w:tabs>
          <w:tab w:val="left" w:pos="2552"/>
        </w:tabs>
        <w:spacing w:after="120" w:line="240" w:lineRule="auto"/>
        <w:rPr>
          <w:b/>
        </w:rPr>
      </w:pPr>
      <w:r>
        <w:rPr>
          <w:b/>
        </w:rPr>
        <w:t>Sede</w:t>
      </w:r>
      <w:r>
        <w:rPr>
          <w:b/>
        </w:rPr>
        <w:tab/>
        <w:t>Indirizzo</w:t>
      </w:r>
    </w:p>
    <w:p w:rsidR="00E01E53" w:rsidRDefault="00E01E53" w:rsidP="00E01E53">
      <w:pPr>
        <w:tabs>
          <w:tab w:val="left" w:pos="2552"/>
        </w:tabs>
        <w:spacing w:after="120" w:line="240" w:lineRule="auto"/>
        <w:rPr>
          <w:b/>
        </w:rPr>
      </w:pPr>
      <w:r>
        <w:rPr>
          <w:b/>
        </w:rPr>
        <w:tab/>
        <w:t>Telefono</w:t>
      </w:r>
    </w:p>
    <w:p w:rsidR="00E01E53" w:rsidRDefault="00E01E53" w:rsidP="00E01E53">
      <w:pPr>
        <w:tabs>
          <w:tab w:val="left" w:pos="2552"/>
        </w:tabs>
        <w:spacing w:after="120" w:line="240" w:lineRule="auto"/>
        <w:rPr>
          <w:b/>
        </w:rPr>
      </w:pPr>
      <w:r>
        <w:rPr>
          <w:b/>
        </w:rPr>
        <w:tab/>
        <w:t>Fax</w:t>
      </w:r>
    </w:p>
    <w:p w:rsidR="00E01E53" w:rsidRDefault="00E01E53" w:rsidP="00E01E53">
      <w:pPr>
        <w:tabs>
          <w:tab w:val="left" w:pos="2552"/>
        </w:tabs>
        <w:spacing w:after="120" w:line="240" w:lineRule="auto"/>
        <w:rPr>
          <w:b/>
        </w:rPr>
      </w:pPr>
      <w:r>
        <w:rPr>
          <w:b/>
        </w:rPr>
        <w:tab/>
        <w:t>E-mail</w:t>
      </w:r>
    </w:p>
    <w:p w:rsidR="00E01E53" w:rsidRDefault="00E01E53" w:rsidP="00E01E53">
      <w:pPr>
        <w:tabs>
          <w:tab w:val="left" w:pos="2552"/>
        </w:tabs>
        <w:spacing w:after="120" w:line="240" w:lineRule="auto"/>
        <w:rPr>
          <w:b/>
        </w:rPr>
      </w:pPr>
      <w:r>
        <w:rPr>
          <w:b/>
        </w:rPr>
        <w:tab/>
        <w:t>P. IVA</w:t>
      </w:r>
    </w:p>
    <w:p w:rsidR="00E01E53" w:rsidRDefault="00E01E53" w:rsidP="00E01E53">
      <w:pPr>
        <w:tabs>
          <w:tab w:val="left" w:pos="2552"/>
        </w:tabs>
        <w:spacing w:after="120" w:line="240" w:lineRule="auto"/>
        <w:rPr>
          <w:b/>
        </w:rPr>
      </w:pPr>
      <w:r>
        <w:rPr>
          <w:b/>
        </w:rPr>
        <w:t>Referente per il Torneo</w:t>
      </w:r>
      <w:r>
        <w:rPr>
          <w:b/>
        </w:rPr>
        <w:tab/>
        <w:t>Cognome/Nome</w:t>
      </w:r>
    </w:p>
    <w:p w:rsidR="00E01E53" w:rsidRDefault="00E01E53" w:rsidP="00E01E53">
      <w:pPr>
        <w:tabs>
          <w:tab w:val="left" w:pos="2552"/>
        </w:tabs>
        <w:spacing w:after="120" w:line="240" w:lineRule="auto"/>
        <w:rPr>
          <w:b/>
        </w:rPr>
      </w:pPr>
      <w:r>
        <w:rPr>
          <w:b/>
        </w:rPr>
        <w:tab/>
        <w:t>Cellulare</w:t>
      </w:r>
    </w:p>
    <w:p w:rsidR="00E01E53" w:rsidRDefault="00E01E53" w:rsidP="00E01E53">
      <w:pPr>
        <w:tabs>
          <w:tab w:val="left" w:pos="2552"/>
        </w:tabs>
        <w:spacing w:after="120" w:line="240" w:lineRule="auto"/>
        <w:rPr>
          <w:b/>
        </w:rPr>
      </w:pPr>
      <w:r>
        <w:rPr>
          <w:b/>
        </w:rPr>
        <w:tab/>
        <w:t>e-mail</w:t>
      </w:r>
    </w:p>
    <w:p w:rsidR="00E01E53" w:rsidRDefault="00E01E53" w:rsidP="00E01E53">
      <w:pPr>
        <w:tabs>
          <w:tab w:val="left" w:pos="2835"/>
        </w:tabs>
        <w:spacing w:after="120" w:line="240" w:lineRule="auto"/>
        <w:rPr>
          <w:b/>
        </w:rPr>
      </w:pPr>
      <w:r>
        <w:rPr>
          <w:b/>
        </w:rPr>
        <w:t>n° squadre                  n° atleti            n° staff</w:t>
      </w:r>
    </w:p>
    <w:p w:rsidR="00193CDD" w:rsidRPr="00193CDD" w:rsidRDefault="00193CDD" w:rsidP="00E01E53">
      <w:pPr>
        <w:tabs>
          <w:tab w:val="left" w:pos="2835"/>
        </w:tabs>
        <w:spacing w:after="120" w:line="240" w:lineRule="auto"/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                             La Capitolina aderisce alla campagna NO PLASTIC</w:t>
      </w:r>
    </w:p>
    <w:p w:rsidR="00E01E53" w:rsidRDefault="00E01E53" w:rsidP="00E01E53">
      <w:pPr>
        <w:tabs>
          <w:tab w:val="left" w:pos="2835"/>
        </w:tabs>
        <w:jc w:val="both"/>
        <w:rPr>
          <w:sz w:val="24"/>
          <w:szCs w:val="24"/>
        </w:rPr>
      </w:pPr>
      <w:r w:rsidRPr="007C2FA1">
        <w:rPr>
          <w:sz w:val="24"/>
          <w:szCs w:val="24"/>
        </w:rPr>
        <w:t>Durante la manifestazione potranno essere effettuate riprese da parte di fotografi, agenzie e testate giornalistiche. La presente iscrizione implica il consenso automatico da parte dei club e dei genitori di atleti minorenni a riprendere e diffondere le immagini dei giocatori sia in azioni di gioco che in momenti di convivialità. Il presente modulo è da considerarsi come liberatoria</w:t>
      </w:r>
      <w:r>
        <w:rPr>
          <w:sz w:val="24"/>
          <w:szCs w:val="24"/>
        </w:rPr>
        <w:t>.</w:t>
      </w:r>
    </w:p>
    <w:p w:rsidR="00E01E53" w:rsidRDefault="00BA0F53" w:rsidP="00E01E53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pagamento della quota </w:t>
      </w:r>
      <w:r w:rsidRPr="00D82DBA">
        <w:rPr>
          <w:b/>
          <w:sz w:val="24"/>
          <w:szCs w:val="24"/>
        </w:rPr>
        <w:t xml:space="preserve">di € </w:t>
      </w:r>
      <w:r w:rsidR="007D1C4A">
        <w:rPr>
          <w:b/>
          <w:sz w:val="24"/>
          <w:szCs w:val="24"/>
        </w:rPr>
        <w:t>20</w:t>
      </w:r>
      <w:r w:rsidR="00E01E53" w:rsidRPr="00D82DBA">
        <w:rPr>
          <w:b/>
          <w:sz w:val="24"/>
          <w:szCs w:val="24"/>
        </w:rPr>
        <w:t>0,00</w:t>
      </w:r>
      <w:r w:rsidR="00E01E53">
        <w:rPr>
          <w:sz w:val="24"/>
          <w:szCs w:val="24"/>
        </w:rPr>
        <w:t xml:space="preserve"> è da effettuarsi tramite bonifico bancario su c/c ASD Unione Rugby Capitolina presso la </w:t>
      </w:r>
      <w:r w:rsidR="007D1C4A">
        <w:rPr>
          <w:b/>
          <w:sz w:val="24"/>
          <w:szCs w:val="24"/>
        </w:rPr>
        <w:t xml:space="preserve">Bper </w:t>
      </w:r>
      <w:bookmarkStart w:id="0" w:name="_GoBack"/>
      <w:bookmarkEnd w:id="0"/>
      <w:r w:rsidR="00E01E53" w:rsidRPr="00FA0B0D">
        <w:rPr>
          <w:b/>
          <w:sz w:val="24"/>
          <w:szCs w:val="24"/>
        </w:rPr>
        <w:t xml:space="preserve"> B</w:t>
      </w:r>
      <w:r w:rsidR="007D1C4A">
        <w:rPr>
          <w:b/>
          <w:sz w:val="24"/>
          <w:szCs w:val="24"/>
        </w:rPr>
        <w:t>A</w:t>
      </w:r>
      <w:r w:rsidR="00E01E53" w:rsidRPr="00FA0B0D">
        <w:rPr>
          <w:b/>
          <w:sz w:val="24"/>
          <w:szCs w:val="24"/>
        </w:rPr>
        <w:t>nca  IBAN  IT</w:t>
      </w:r>
      <w:r w:rsidR="007D1C4A">
        <w:rPr>
          <w:b/>
          <w:sz w:val="24"/>
          <w:szCs w:val="24"/>
        </w:rPr>
        <w:t>84T0538705048000035189319</w:t>
      </w:r>
      <w:r w:rsidR="00E01E53">
        <w:rPr>
          <w:sz w:val="24"/>
          <w:szCs w:val="24"/>
        </w:rPr>
        <w:t xml:space="preserve"> e  inviare il presente modulo e la copia contabile d</w:t>
      </w:r>
      <w:r w:rsidR="008F2748">
        <w:rPr>
          <w:sz w:val="24"/>
          <w:szCs w:val="24"/>
        </w:rPr>
        <w:t xml:space="preserve">el bonifico </w:t>
      </w:r>
      <w:r w:rsidR="00E01E53">
        <w:rPr>
          <w:sz w:val="24"/>
          <w:szCs w:val="24"/>
        </w:rPr>
        <w:t xml:space="preserve"> all’indirizzo mail </w:t>
      </w:r>
      <w:hyperlink r:id="rId6" w:history="1">
        <w:r w:rsidR="00E01E53" w:rsidRPr="00FB2656">
          <w:rPr>
            <w:rStyle w:val="Collegamentoipertestuale"/>
            <w:sz w:val="24"/>
            <w:szCs w:val="24"/>
          </w:rPr>
          <w:t>info@capitolina.com</w:t>
        </w:r>
      </w:hyperlink>
      <w:r w:rsidR="00E01E53">
        <w:rPr>
          <w:sz w:val="24"/>
          <w:szCs w:val="24"/>
        </w:rPr>
        <w:t xml:space="preserve"> oppure a  </w:t>
      </w:r>
      <w:hyperlink r:id="rId7" w:history="1">
        <w:r w:rsidR="00B647FC" w:rsidRPr="00000460">
          <w:rPr>
            <w:rStyle w:val="Collegamentoipertestuale"/>
            <w:sz w:val="24"/>
            <w:szCs w:val="24"/>
          </w:rPr>
          <w:t>giulioprocacci@gmail.com</w:t>
        </w:r>
      </w:hyperlink>
    </w:p>
    <w:p w:rsidR="00E01E53" w:rsidRPr="007C2FA1" w:rsidRDefault="00E01E53" w:rsidP="00E01E53">
      <w:pPr>
        <w:tabs>
          <w:tab w:val="left" w:pos="2835"/>
        </w:tabs>
        <w:jc w:val="both"/>
        <w:rPr>
          <w:sz w:val="24"/>
          <w:szCs w:val="24"/>
        </w:rPr>
      </w:pPr>
      <w:r w:rsidRPr="007C2FA1">
        <w:rPr>
          <w:sz w:val="24"/>
          <w:szCs w:val="24"/>
        </w:rPr>
        <w:t>Si dichiara inoltre che tutti i giocatori che parteciperanno sono in regola con il tesseramento e la v</w:t>
      </w:r>
      <w:r w:rsidR="00326D08">
        <w:rPr>
          <w:sz w:val="24"/>
          <w:szCs w:val="24"/>
        </w:rPr>
        <w:t>isita medico sportiva</w:t>
      </w:r>
      <w:r w:rsidRPr="007C2FA1">
        <w:rPr>
          <w:sz w:val="24"/>
          <w:szCs w:val="24"/>
        </w:rPr>
        <w:t xml:space="preserve"> per il Rug</w:t>
      </w:r>
      <w:r w:rsidR="00B647FC">
        <w:rPr>
          <w:sz w:val="24"/>
          <w:szCs w:val="24"/>
        </w:rPr>
        <w:t>by per la stagione sportiva 201</w:t>
      </w:r>
      <w:r w:rsidR="00193CDD">
        <w:rPr>
          <w:sz w:val="24"/>
          <w:szCs w:val="24"/>
        </w:rPr>
        <w:t>9</w:t>
      </w:r>
      <w:r w:rsidR="00B647FC">
        <w:rPr>
          <w:sz w:val="24"/>
          <w:szCs w:val="24"/>
        </w:rPr>
        <w:t>-20</w:t>
      </w:r>
      <w:r w:rsidR="00193CDD">
        <w:rPr>
          <w:sz w:val="24"/>
          <w:szCs w:val="24"/>
        </w:rPr>
        <w:t>20</w:t>
      </w:r>
      <w:r w:rsidRPr="007C2FA1">
        <w:rPr>
          <w:sz w:val="24"/>
          <w:szCs w:val="24"/>
        </w:rPr>
        <w:t>.</w:t>
      </w:r>
    </w:p>
    <w:p w:rsidR="00E01E53" w:rsidRPr="00193CDD" w:rsidRDefault="00E01E53" w:rsidP="00193CDD">
      <w:pPr>
        <w:tabs>
          <w:tab w:val="left" w:pos="2835"/>
        </w:tabs>
        <w:spacing w:after="0" w:line="240" w:lineRule="auto"/>
      </w:pPr>
      <w:r>
        <w:t>Data</w:t>
      </w:r>
      <w:r w:rsidR="00193CDD">
        <w:t xml:space="preserve">                                                                                                                    </w:t>
      </w:r>
      <w:r w:rsidRPr="007C2FA1">
        <w:rPr>
          <w:b/>
        </w:rPr>
        <w:t>Timbro Società e Firma Presidente</w:t>
      </w:r>
    </w:p>
    <w:p w:rsidR="00E01E53" w:rsidRDefault="00E01E53" w:rsidP="00E01E53">
      <w:pPr>
        <w:tabs>
          <w:tab w:val="left" w:pos="2835"/>
        </w:tabs>
        <w:spacing w:after="0" w:line="240" w:lineRule="auto"/>
        <w:jc w:val="right"/>
        <w:rPr>
          <w:b/>
        </w:rPr>
      </w:pPr>
    </w:p>
    <w:sectPr w:rsidR="00E01E53" w:rsidSect="00576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1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51E" w:rsidRDefault="00C6651E" w:rsidP="007C2FA1">
      <w:pPr>
        <w:spacing w:after="0" w:line="240" w:lineRule="auto"/>
      </w:pPr>
      <w:r>
        <w:separator/>
      </w:r>
    </w:p>
  </w:endnote>
  <w:endnote w:type="continuationSeparator" w:id="0">
    <w:p w:rsidR="00C6651E" w:rsidRDefault="00C6651E" w:rsidP="007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D6" w:rsidRDefault="003C33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94" w:type="dxa"/>
      <w:jc w:val="center"/>
      <w:tblLook w:val="04A0" w:firstRow="1" w:lastRow="0" w:firstColumn="1" w:lastColumn="0" w:noHBand="0" w:noVBand="1"/>
    </w:tblPr>
    <w:tblGrid>
      <w:gridCol w:w="11694"/>
    </w:tblGrid>
    <w:tr w:rsidR="00E02DAC" w:rsidTr="007150A0">
      <w:trPr>
        <w:trHeight w:val="290"/>
        <w:jc w:val="center"/>
      </w:trPr>
      <w:tc>
        <w:tcPr>
          <w:tcW w:w="11694" w:type="dxa"/>
          <w:tcBorders>
            <w:bottom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02DAC" w:rsidRDefault="00E02DAC" w:rsidP="007150A0">
          <w:pPr>
            <w:tabs>
              <w:tab w:val="left" w:pos="2835"/>
            </w:tabs>
            <w:jc w:val="center"/>
            <w:rPr>
              <w:rFonts w:ascii="Times New Roman" w:eastAsia="Times New Roman" w:hAnsi="Times New Roman"/>
              <w:noProof/>
            </w:rPr>
          </w:pPr>
          <w:r>
            <w:rPr>
              <w:noProof/>
            </w:rPr>
            <w:t xml:space="preserve">ASD  Unione  Rugby  Capitolina  Via Flaminia 867  00191 Roma       www.capitolina.com     </w:t>
          </w:r>
        </w:p>
      </w:tc>
    </w:tr>
  </w:tbl>
  <w:p w:rsidR="009C3A61" w:rsidRPr="00E02DAC" w:rsidRDefault="00487318" w:rsidP="00E02DAC">
    <w:pPr>
      <w:pStyle w:val="Pidipagina"/>
    </w:pPr>
    <w:r>
      <w:rPr>
        <w:noProof/>
      </w:rPr>
      <w:drawing>
        <wp:inline distT="0" distB="0" distL="0" distR="0" wp14:anchorId="6DD860FD" wp14:editId="210DA9AC">
          <wp:extent cx="6120130" cy="154749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nuov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47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D6" w:rsidRDefault="003C33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51E" w:rsidRDefault="00C6651E" w:rsidP="007C2FA1">
      <w:pPr>
        <w:spacing w:after="0" w:line="240" w:lineRule="auto"/>
      </w:pPr>
      <w:r>
        <w:separator/>
      </w:r>
    </w:p>
  </w:footnote>
  <w:footnote w:type="continuationSeparator" w:id="0">
    <w:p w:rsidR="00C6651E" w:rsidRDefault="00C6651E" w:rsidP="007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D6" w:rsidRDefault="003C33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7272"/>
      <w:gridCol w:w="1550"/>
    </w:tblGrid>
    <w:tr w:rsidR="00EB1A45" w:rsidTr="00EB1A45">
      <w:tc>
        <w:tcPr>
          <w:tcW w:w="1476" w:type="dxa"/>
          <w:vAlign w:val="center"/>
        </w:tcPr>
        <w:p w:rsidR="00EB1A45" w:rsidRDefault="00EB1A45">
          <w:pPr>
            <w:pStyle w:val="Intestazione"/>
          </w:pPr>
          <w:r>
            <w:rPr>
              <w:noProof/>
            </w:rPr>
            <w:drawing>
              <wp:inline distT="0" distB="0" distL="0" distR="0" wp14:anchorId="632BD58D" wp14:editId="23AC61AF">
                <wp:extent cx="781050" cy="781050"/>
                <wp:effectExtent l="19050" t="0" r="0" b="0"/>
                <wp:docPr id="7" name="Immagine 2" descr="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2" w:type="dxa"/>
          <w:vAlign w:val="center"/>
        </w:tcPr>
        <w:p w:rsidR="00EB1A45" w:rsidRDefault="00EB1A45">
          <w:pPr>
            <w:pStyle w:val="Intestazione"/>
          </w:pPr>
          <w:r>
            <w:rPr>
              <w:noProof/>
            </w:rPr>
            <w:drawing>
              <wp:inline distT="0" distB="0" distL="0" distR="0" wp14:anchorId="272C39C9" wp14:editId="66B1AB3C">
                <wp:extent cx="4461510" cy="404840"/>
                <wp:effectExtent l="19050" t="0" r="0" b="0"/>
                <wp:docPr id="8" name="Immagine 4" descr="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2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0124" cy="407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6" w:type="dxa"/>
        </w:tcPr>
        <w:p w:rsidR="00EB1A45" w:rsidRDefault="003C33D6">
          <w:pPr>
            <w:pStyle w:val="Intestazione"/>
          </w:pPr>
          <w:r>
            <w:rPr>
              <w:noProof/>
            </w:rPr>
            <w:drawing>
              <wp:inline distT="0" distB="0" distL="0" distR="0" wp14:anchorId="0D1453F4" wp14:editId="5FE57D53">
                <wp:extent cx="847090" cy="917575"/>
                <wp:effectExtent l="0" t="0" r="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917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B1A45" w:rsidRDefault="00EB1A45" w:rsidP="00201F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D6" w:rsidRDefault="003C33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9E"/>
    <w:rsid w:val="0000795E"/>
    <w:rsid w:val="00021C25"/>
    <w:rsid w:val="00052CA3"/>
    <w:rsid w:val="00052F42"/>
    <w:rsid w:val="000571C5"/>
    <w:rsid w:val="00070BD7"/>
    <w:rsid w:val="0009289A"/>
    <w:rsid w:val="000A35FC"/>
    <w:rsid w:val="000A7E5F"/>
    <w:rsid w:val="000B67A9"/>
    <w:rsid w:val="000C5277"/>
    <w:rsid w:val="0012326C"/>
    <w:rsid w:val="00142465"/>
    <w:rsid w:val="00163CA2"/>
    <w:rsid w:val="00177EAA"/>
    <w:rsid w:val="00193CDD"/>
    <w:rsid w:val="001944A5"/>
    <w:rsid w:val="00196A67"/>
    <w:rsid w:val="001A5BAE"/>
    <w:rsid w:val="001B2206"/>
    <w:rsid w:val="001C0377"/>
    <w:rsid w:val="001C5A30"/>
    <w:rsid w:val="001D4E32"/>
    <w:rsid w:val="001F5EE3"/>
    <w:rsid w:val="00201FB5"/>
    <w:rsid w:val="002147C9"/>
    <w:rsid w:val="00223787"/>
    <w:rsid w:val="00250BC9"/>
    <w:rsid w:val="002811DE"/>
    <w:rsid w:val="002B04B3"/>
    <w:rsid w:val="002B2B98"/>
    <w:rsid w:val="00306F99"/>
    <w:rsid w:val="00326D08"/>
    <w:rsid w:val="0034296E"/>
    <w:rsid w:val="003626AD"/>
    <w:rsid w:val="003633D7"/>
    <w:rsid w:val="003707C3"/>
    <w:rsid w:val="003C33D6"/>
    <w:rsid w:val="003C6105"/>
    <w:rsid w:val="003D1EEE"/>
    <w:rsid w:val="003F0C08"/>
    <w:rsid w:val="00452D9E"/>
    <w:rsid w:val="00487318"/>
    <w:rsid w:val="004A45C3"/>
    <w:rsid w:val="004C7347"/>
    <w:rsid w:val="00500D85"/>
    <w:rsid w:val="005529F9"/>
    <w:rsid w:val="00574A03"/>
    <w:rsid w:val="0057626D"/>
    <w:rsid w:val="0061263C"/>
    <w:rsid w:val="0061626C"/>
    <w:rsid w:val="00620979"/>
    <w:rsid w:val="00647C2B"/>
    <w:rsid w:val="0069292F"/>
    <w:rsid w:val="006E51BC"/>
    <w:rsid w:val="006F758B"/>
    <w:rsid w:val="007251E9"/>
    <w:rsid w:val="007A45E5"/>
    <w:rsid w:val="007C2FA1"/>
    <w:rsid w:val="007D1C4A"/>
    <w:rsid w:val="008A541F"/>
    <w:rsid w:val="008C2477"/>
    <w:rsid w:val="008D2013"/>
    <w:rsid w:val="008F2748"/>
    <w:rsid w:val="009C3A61"/>
    <w:rsid w:val="009D1F57"/>
    <w:rsid w:val="00A0138D"/>
    <w:rsid w:val="00A76724"/>
    <w:rsid w:val="00A94D6F"/>
    <w:rsid w:val="00AB1A1A"/>
    <w:rsid w:val="00AC721D"/>
    <w:rsid w:val="00B463B6"/>
    <w:rsid w:val="00B53CB4"/>
    <w:rsid w:val="00B647FC"/>
    <w:rsid w:val="00BA0F53"/>
    <w:rsid w:val="00BD1DC8"/>
    <w:rsid w:val="00C475E7"/>
    <w:rsid w:val="00C63D0C"/>
    <w:rsid w:val="00C6651E"/>
    <w:rsid w:val="00CC0696"/>
    <w:rsid w:val="00CE3B3A"/>
    <w:rsid w:val="00CF747D"/>
    <w:rsid w:val="00D10411"/>
    <w:rsid w:val="00D17381"/>
    <w:rsid w:val="00D31445"/>
    <w:rsid w:val="00D33774"/>
    <w:rsid w:val="00D82DBA"/>
    <w:rsid w:val="00E01E53"/>
    <w:rsid w:val="00E02DAC"/>
    <w:rsid w:val="00E1758A"/>
    <w:rsid w:val="00E31497"/>
    <w:rsid w:val="00E73C2B"/>
    <w:rsid w:val="00E75E69"/>
    <w:rsid w:val="00E86820"/>
    <w:rsid w:val="00E91E85"/>
    <w:rsid w:val="00EB1A45"/>
    <w:rsid w:val="00EC7F29"/>
    <w:rsid w:val="00F35496"/>
    <w:rsid w:val="00F608FD"/>
    <w:rsid w:val="00FB6056"/>
    <w:rsid w:val="00FB7051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88FF3"/>
  <w15:docId w15:val="{1FD5E74C-269C-4D86-A2AC-D031ED52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F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2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FA1"/>
  </w:style>
  <w:style w:type="paragraph" w:styleId="Pidipagina">
    <w:name w:val="footer"/>
    <w:basedOn w:val="Normale"/>
    <w:link w:val="PidipaginaCarattere"/>
    <w:uiPriority w:val="99"/>
    <w:unhideWhenUsed/>
    <w:rsid w:val="007C2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FA1"/>
  </w:style>
  <w:style w:type="table" w:styleId="Grigliatabella">
    <w:name w:val="Table Grid"/>
    <w:basedOn w:val="Tabellanormale"/>
    <w:uiPriority w:val="59"/>
    <w:rsid w:val="00EB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2CA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60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iulioprocacci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apitolina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giovanni procacci</cp:lastModifiedBy>
  <cp:revision>4</cp:revision>
  <cp:lastPrinted>2014-09-14T09:28:00Z</cp:lastPrinted>
  <dcterms:created xsi:type="dcterms:W3CDTF">2019-10-17T13:21:00Z</dcterms:created>
  <dcterms:modified xsi:type="dcterms:W3CDTF">2019-11-11T12:28:00Z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fecdc9-0c4a-4ea0-a954-2e70b3455b23_Enabled">
    <vt:lpwstr>True</vt:lpwstr>
  </property>
  <property fmtid="{D5CDD505-2E9C-101B-9397-08002B2CF9AE}" pid="3" name="MSIP_Label_1afecdc9-0c4a-4ea0-a954-2e70b3455b23_SiteId">
    <vt:lpwstr>31ae1cef-2393-4eb1-8962-4e4bbfccd663</vt:lpwstr>
  </property>
  <property fmtid="{D5CDD505-2E9C-101B-9397-08002B2CF9AE}" pid="4" name="MSIP_Label_1afecdc9-0c4a-4ea0-a954-2e70b3455b23_Owner">
    <vt:lpwstr>orlando@fnmco.it</vt:lpwstr>
  </property>
  <property fmtid="{D5CDD505-2E9C-101B-9397-08002B2CF9AE}" pid="5" name="MSIP_Label_1afecdc9-0c4a-4ea0-a954-2e70b3455b23_SetDate">
    <vt:lpwstr>2019-10-17T12:27:29.1388020Z</vt:lpwstr>
  </property>
  <property fmtid="{D5CDD505-2E9C-101B-9397-08002B2CF9AE}" pid="6" name="MSIP_Label_1afecdc9-0c4a-4ea0-a954-2e70b3455b23_Name">
    <vt:lpwstr>Company Internal</vt:lpwstr>
  </property>
  <property fmtid="{D5CDD505-2E9C-101B-9397-08002B2CF9AE}" pid="7" name="MSIP_Label_1afecdc9-0c4a-4ea0-a954-2e70b3455b23_Application">
    <vt:lpwstr>Microsoft Azure Information Protection</vt:lpwstr>
  </property>
  <property fmtid="{D5CDD505-2E9C-101B-9397-08002B2CF9AE}" pid="8" name="MSIP_Label_1afecdc9-0c4a-4ea0-a954-2e70b3455b23_Extended_MSFT_Method">
    <vt:lpwstr>Manual</vt:lpwstr>
  </property>
  <property fmtid="{D5CDD505-2E9C-101B-9397-08002B2CF9AE}" pid="9" name="MSIP_Label_240fc82b-79f9-4552-9415-70e99671b81b_Enabled">
    <vt:lpwstr>True</vt:lpwstr>
  </property>
  <property fmtid="{D5CDD505-2E9C-101B-9397-08002B2CF9AE}" pid="10" name="MSIP_Label_240fc82b-79f9-4552-9415-70e99671b81b_SiteId">
    <vt:lpwstr>31ae1cef-2393-4eb1-8962-4e4bbfccd663</vt:lpwstr>
  </property>
  <property fmtid="{D5CDD505-2E9C-101B-9397-08002B2CF9AE}" pid="11" name="MSIP_Label_240fc82b-79f9-4552-9415-70e99671b81b_Owner">
    <vt:lpwstr>orlando@fnmco.it</vt:lpwstr>
  </property>
  <property fmtid="{D5CDD505-2E9C-101B-9397-08002B2CF9AE}" pid="12" name="MSIP_Label_240fc82b-79f9-4552-9415-70e99671b81b_SetDate">
    <vt:lpwstr>2019-10-17T12:27:29.1388020Z</vt:lpwstr>
  </property>
  <property fmtid="{D5CDD505-2E9C-101B-9397-08002B2CF9AE}" pid="13" name="MSIP_Label_240fc82b-79f9-4552-9415-70e99671b81b_Name">
    <vt:lpwstr>No Mark</vt:lpwstr>
  </property>
  <property fmtid="{D5CDD505-2E9C-101B-9397-08002B2CF9AE}" pid="14" name="MSIP_Label_240fc82b-79f9-4552-9415-70e99671b81b_Application">
    <vt:lpwstr>Microsoft Azure Information Protection</vt:lpwstr>
  </property>
  <property fmtid="{D5CDD505-2E9C-101B-9397-08002B2CF9AE}" pid="15" name="MSIP_Label_240fc82b-79f9-4552-9415-70e99671b81b_Parent">
    <vt:lpwstr>1afecdc9-0c4a-4ea0-a954-2e70b3455b23</vt:lpwstr>
  </property>
  <property fmtid="{D5CDD505-2E9C-101B-9397-08002B2CF9AE}" pid="16" name="MSIP_Label_240fc82b-79f9-4552-9415-70e99671b81b_Extended_MSFT_Method">
    <vt:lpwstr>Manual</vt:lpwstr>
  </property>
  <property fmtid="{D5CDD505-2E9C-101B-9397-08002B2CF9AE}" pid="17" name="Sensitivity">
    <vt:lpwstr>Company Internal No Mark</vt:lpwstr>
  </property>
</Properties>
</file>